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58.0" w:type="dxa"/>
        <w:jc w:val="left"/>
        <w:tblInd w:w="11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358"/>
        <w:tblGridChange w:id="0">
          <w:tblGrid>
            <w:gridCol w:w="7358"/>
          </w:tblGrid>
        </w:tblGridChange>
      </w:tblGrid>
      <w:tr>
        <w:trPr>
          <w:cantSplit w:val="0"/>
          <w:trHeight w:val="6747" w:hRule="atLeast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(įmonės, įstaigos, organizacijos ar kitos organizacinės struktūros pavadinimas; darbdavio fizinio asmens vardas ir pavardė)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DARBO PAŽYMĖJIMAS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___________ Nr. ___________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(data)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27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000"/>
            </w:tblPr>
            <w:tblGrid>
              <w:gridCol w:w="1127"/>
              <w:tblGridChange w:id="0">
                <w:tblGrid>
                  <w:gridCol w:w="1127"/>
                </w:tblGrid>
              </w:tblGridChange>
            </w:tblGrid>
            <w:tr>
              <w:trPr>
                <w:cantSplit w:val="0"/>
                <w:trHeight w:val="1415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0"/>
                      <w:i w:val="0"/>
                      <w:smallCaps w:val="0"/>
                      <w:strike w:val="0"/>
                      <w:color w:val="000000"/>
                      <w:sz w:val="16"/>
                      <w:szCs w:val="16"/>
                      <w:u w:val="none"/>
                      <w:shd w:fill="auto" w:val="clear"/>
                      <w:vertAlign w:val="baseline"/>
                      <w:rtl w:val="0"/>
                    </w:rPr>
                    <w:t xml:space="preserve">(Nuotraukos vieta)</w:t>
                  </w:r>
                </w:p>
              </w:tc>
            </w:tr>
          </w:tbl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________________________________________________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(darbuotojo vardas ir pavardė)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________________________________________________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(darbuotojo pareigų pavadinimas)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Darbo sutartis______________________________________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(data ir numeris)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Darbo pažymėjimas galioja iki ________________________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________________          __________         _____________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(darbdavio atstovo                        (parašas)                  (vardas ir pavardė)                   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ar darbdavio fizinio                                        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                                  asmens pareigos)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     A. V.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40" w:w="11907" w:orient="portrait"/>
      <w:pgMar w:bottom="1417" w:top="1417" w:left="1417" w:right="1417" w:header="567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360" w:firstLine="0"/>
      <w:jc w:val="left"/>
      <w:rPr>
        <w:rFonts w:ascii="Times" w:cs="Times" w:eastAsia="Times" w:hAnsi="Time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paragraph" w:styleId="Antraštė1">
    <w:name w:val="Antraštė 1"/>
    <w:next w:val="Įprastasis"/>
    <w:autoRedefine w:val="0"/>
    <w:hidden w:val="0"/>
    <w:qFormat w:val="0"/>
    <w:pPr>
      <w:keepNext w:val="1"/>
      <w:suppressAutoHyphens w:val="1"/>
      <w:spacing w:after="60" w:before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caps w:val="1"/>
      <w:w w:val="100"/>
      <w:kern w:val="28"/>
      <w:position w:val="-1"/>
      <w:sz w:val="40"/>
      <w:effect w:val="none"/>
      <w:vertAlign w:val="baseline"/>
      <w:cs w:val="0"/>
      <w:em w:val="none"/>
      <w:lang w:bidi="ar-SA" w:eastAsia="en-US" w:val="lt-LT"/>
    </w:rPr>
  </w:style>
  <w:style w:type="paragraph" w:styleId="Antraštė2">
    <w:name w:val="Antraštė 2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caps w:val="1"/>
      <w:w w:val="100"/>
      <w:position w:val="-1"/>
      <w:sz w:val="32"/>
      <w:effect w:val="none"/>
      <w:vertAlign w:val="baseline"/>
      <w:cs w:val="0"/>
      <w:em w:val="none"/>
      <w:lang w:bidi="ar-SA" w:eastAsia="en-US" w:val="lt-LT"/>
    </w:rPr>
  </w:style>
  <w:style w:type="paragraph" w:styleId="Antraštė3">
    <w:name w:val="Antraštė 3"/>
    <w:next w:val="Įprastasis"/>
    <w:autoRedefine w:val="0"/>
    <w:hidden w:val="0"/>
    <w:qFormat w:val="0"/>
    <w:pPr>
      <w:keepNext w:val="1"/>
      <w:suppressAutoHyphens w:val="1"/>
      <w:spacing w:after="60" w:before="60"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w w:val="100"/>
      <w:position w:val="-1"/>
      <w:sz w:val="28"/>
      <w:effect w:val="none"/>
      <w:vertAlign w:val="baseline"/>
      <w:cs w:val="0"/>
      <w:em w:val="none"/>
      <w:lang w:bidi="ar-SA" w:eastAsia="en-US" w:val="lt-LT"/>
    </w:rPr>
  </w:style>
  <w:style w:type="paragraph" w:styleId="Antraštė4">
    <w:name w:val="Antraštė 4"/>
    <w:next w:val="Įprastasis"/>
    <w:autoRedefine w:val="0"/>
    <w:hidden w:val="0"/>
    <w:qFormat w:val="0"/>
    <w:pPr>
      <w:keepNext w:val="1"/>
      <w:suppressAutoHyphens w:val="1"/>
      <w:spacing w:after="60" w:before="120"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i w:val="1"/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Įprastojilentelė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ntraštės">
    <w:name w:val="Antraštės"/>
    <w:basedOn w:val="Įprastasis"/>
    <w:next w:val="Antraštės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240" w:lineRule="auto"/>
      <w:ind w:leftChars="-1" w:rightChars="0" w:firstLine="0" w:firstLineChars="-1"/>
      <w:jc w:val="both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paragraph" w:styleId="Poraštė">
    <w:name w:val="Poraštė"/>
    <w:next w:val="Poraštė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sz w:val="16"/>
      <w:effect w:val="none"/>
      <w:vertAlign w:val="baseline"/>
      <w:cs w:val="0"/>
      <w:em w:val="none"/>
      <w:lang w:bidi="ar-SA" w:eastAsia="en-US" w:val="lt-LT"/>
    </w:rPr>
  </w:style>
  <w:style w:type="character" w:styleId="Puslapionumeris">
    <w:name w:val="Puslapio numeris"/>
    <w:next w:val="Puslapionumeris"/>
    <w:autoRedefine w:val="0"/>
    <w:hidden w:val="0"/>
    <w:qFormat w:val="0"/>
    <w:rPr>
      <w:rFonts w:ascii="TimesLT" w:hAnsi="TimesLT"/>
      <w:w w:val="100"/>
      <w:position w:val="-1"/>
      <w:effect w:val="none"/>
      <w:vertAlign w:val="baseline"/>
      <w:cs w:val="0"/>
      <w:em w:val="none"/>
      <w:lang/>
    </w:rPr>
  </w:style>
  <w:style w:type="paragraph" w:styleId="Lentelėslastelė1">
    <w:name w:val="Lentelės lastelė 1"/>
    <w:next w:val="Lentelėslastelė1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LT" w:hAnsi="TimesLT"/>
      <w:w w:val="100"/>
      <w:position w:val="-1"/>
      <w:effect w:val="none"/>
      <w:vertAlign w:val="baseline"/>
      <w:cs w:val="0"/>
      <w:em w:val="none"/>
      <w:lang w:bidi="ar-SA" w:eastAsia="en-US" w:val="lt-LT"/>
    </w:rPr>
  </w:style>
  <w:style w:type="character" w:styleId="Spalvotastekstas">
    <w:name w:val="Spalvotas tekstas"/>
    <w:next w:val="Spalvotastekstas"/>
    <w:autoRedefine w:val="0"/>
    <w:hidden w:val="0"/>
    <w:qFormat w:val="0"/>
    <w:rPr>
      <w:rFonts w:ascii="TimesLT" w:hAnsi="TimesLT"/>
      <w:dstrike w:val="0"/>
      <w:color w:val="0000ff"/>
      <w:w w:val="100"/>
      <w:position w:val="-1"/>
      <w:sz w:val="24"/>
      <w:u w:val="dotDash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8zQj8ac8glgrG+q/STL+17ytDw==">AMUW2mXc8JUmgrra6HFgf4GUQL1PvPo0EQFHliV4fsavotsri5GDfJHbHmElt7GBVIVjsRDPmCIJjPeEyurQc1h0Svb5VGjqM/blNItsXOlWno7kewdrTM4=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2011-08-12T06:21:00Z</dcterms:created>
  <dc:creator>UAB Pačiolis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